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4B761F" w14:textId="7A0E478C" w:rsidR="00790E99" w:rsidRPr="00F7638D" w:rsidRDefault="00790E99" w:rsidP="00790E99">
      <w:pPr>
        <w:jc w:val="center"/>
        <w:rPr>
          <w:rFonts w:ascii="Arial" w:hAnsi="Arial" w:cs="Arial"/>
          <w:b/>
          <w:lang w:val="en-US"/>
        </w:rPr>
      </w:pPr>
      <w:r w:rsidRPr="00CC35F2">
        <w:rPr>
          <w:rFonts w:ascii="Arial" w:hAnsi="Arial" w:cs="Arial"/>
          <w:b/>
        </w:rPr>
        <w:t xml:space="preserve">KERANGKA </w:t>
      </w:r>
      <w:r w:rsidR="00F7638D">
        <w:rPr>
          <w:rFonts w:ascii="Arial" w:hAnsi="Arial" w:cs="Arial"/>
          <w:b/>
          <w:lang w:val="en-US"/>
        </w:rPr>
        <w:t>ACUAN</w:t>
      </w:r>
      <w:r w:rsidRPr="00CC35F2">
        <w:rPr>
          <w:rFonts w:ascii="Arial" w:hAnsi="Arial" w:cs="Arial"/>
          <w:b/>
        </w:rPr>
        <w:t xml:space="preserve"> </w:t>
      </w:r>
      <w:r w:rsidR="00F7638D">
        <w:rPr>
          <w:rFonts w:ascii="Arial" w:hAnsi="Arial" w:cs="Arial"/>
          <w:b/>
          <w:lang w:val="en-US"/>
        </w:rPr>
        <w:t>KERJA</w:t>
      </w:r>
    </w:p>
    <w:p w14:paraId="2312D6BD" w14:textId="77777777" w:rsidR="00F7638D" w:rsidRPr="00CC35F2" w:rsidRDefault="00F7638D" w:rsidP="00790E99">
      <w:pPr>
        <w:jc w:val="center"/>
        <w:rPr>
          <w:rFonts w:ascii="Arial" w:hAnsi="Arial" w:cs="Arial"/>
          <w:b/>
        </w:rPr>
      </w:pPr>
    </w:p>
    <w:tbl>
      <w:tblPr>
        <w:tblW w:w="9640" w:type="dxa"/>
        <w:tblInd w:w="250" w:type="dxa"/>
        <w:tblLook w:val="04A0" w:firstRow="1" w:lastRow="0" w:firstColumn="1" w:lastColumn="0" w:noHBand="0" w:noVBand="1"/>
      </w:tblPr>
      <w:tblGrid>
        <w:gridCol w:w="2977"/>
        <w:gridCol w:w="426"/>
        <w:gridCol w:w="6237"/>
      </w:tblGrid>
      <w:tr w:rsidR="00790E99" w:rsidRPr="00CC35F2" w14:paraId="36542D33" w14:textId="77777777" w:rsidTr="00750EAC">
        <w:tc>
          <w:tcPr>
            <w:tcW w:w="2977" w:type="dxa"/>
            <w:shd w:val="clear" w:color="auto" w:fill="auto"/>
          </w:tcPr>
          <w:p w14:paraId="66FF39A8" w14:textId="77777777" w:rsidR="00790E99" w:rsidRPr="00CC35F2" w:rsidRDefault="00790E99" w:rsidP="00750EAC">
            <w:pPr>
              <w:spacing w:line="360" w:lineRule="auto"/>
              <w:rPr>
                <w:rFonts w:ascii="Arial" w:hAnsi="Arial" w:cs="Arial"/>
              </w:rPr>
            </w:pPr>
            <w:r w:rsidRPr="00CC35F2">
              <w:rPr>
                <w:rFonts w:ascii="Arial" w:hAnsi="Arial" w:cs="Arial"/>
              </w:rPr>
              <w:t>PROGRAM</w:t>
            </w:r>
          </w:p>
        </w:tc>
        <w:tc>
          <w:tcPr>
            <w:tcW w:w="426" w:type="dxa"/>
            <w:shd w:val="clear" w:color="auto" w:fill="auto"/>
          </w:tcPr>
          <w:p w14:paraId="6853DD49" w14:textId="77777777" w:rsidR="00790E99" w:rsidRPr="00CC35F2" w:rsidRDefault="00790E99" w:rsidP="00750EAC">
            <w:pPr>
              <w:spacing w:line="360" w:lineRule="auto"/>
              <w:rPr>
                <w:rFonts w:ascii="Arial" w:hAnsi="Arial" w:cs="Arial"/>
              </w:rPr>
            </w:pPr>
            <w:r w:rsidRPr="00CC35F2">
              <w:rPr>
                <w:rFonts w:ascii="Arial" w:hAnsi="Arial" w:cs="Arial"/>
              </w:rPr>
              <w:t>:</w:t>
            </w:r>
          </w:p>
        </w:tc>
        <w:tc>
          <w:tcPr>
            <w:tcW w:w="6237" w:type="dxa"/>
            <w:shd w:val="clear" w:color="auto" w:fill="auto"/>
          </w:tcPr>
          <w:p w14:paraId="745D3200" w14:textId="77777777" w:rsidR="00790E99" w:rsidRPr="00CC35F2" w:rsidRDefault="00790E99" w:rsidP="00750EAC">
            <w:pPr>
              <w:spacing w:line="360" w:lineRule="auto"/>
              <w:rPr>
                <w:rFonts w:ascii="Arial" w:hAnsi="Arial" w:cs="Arial"/>
                <w:lang w:val="en-ID"/>
              </w:rPr>
            </w:pPr>
            <w:r w:rsidRPr="00CC35F2">
              <w:rPr>
                <w:rFonts w:ascii="Arial" w:hAnsi="Arial" w:cs="Arial"/>
              </w:rPr>
              <w:t xml:space="preserve">Program </w:t>
            </w:r>
            <w:r w:rsidRPr="00CC35F2">
              <w:rPr>
                <w:rFonts w:ascii="Arial" w:hAnsi="Arial" w:cs="Arial"/>
                <w:lang w:val="en-ID"/>
              </w:rPr>
              <w:t>Penunjang Urusan Pemerintah Daerah Kabupaten/Kota</w:t>
            </w:r>
          </w:p>
        </w:tc>
      </w:tr>
      <w:tr w:rsidR="00790E99" w:rsidRPr="00CC35F2" w14:paraId="24F3A61E" w14:textId="77777777" w:rsidTr="00750EAC">
        <w:tc>
          <w:tcPr>
            <w:tcW w:w="2977" w:type="dxa"/>
            <w:shd w:val="clear" w:color="auto" w:fill="auto"/>
          </w:tcPr>
          <w:p w14:paraId="5656D977" w14:textId="77777777" w:rsidR="00790E99" w:rsidRPr="00CC35F2" w:rsidRDefault="00790E99" w:rsidP="00750EAC">
            <w:pPr>
              <w:spacing w:line="360" w:lineRule="auto"/>
              <w:rPr>
                <w:rFonts w:ascii="Arial" w:hAnsi="Arial" w:cs="Arial"/>
              </w:rPr>
            </w:pPr>
            <w:r w:rsidRPr="00CC35F2">
              <w:rPr>
                <w:rFonts w:ascii="Arial" w:hAnsi="Arial" w:cs="Arial"/>
              </w:rPr>
              <w:t>KEGIATAN</w:t>
            </w:r>
          </w:p>
        </w:tc>
        <w:tc>
          <w:tcPr>
            <w:tcW w:w="426" w:type="dxa"/>
            <w:shd w:val="clear" w:color="auto" w:fill="auto"/>
          </w:tcPr>
          <w:p w14:paraId="5CE17F33" w14:textId="77777777" w:rsidR="00790E99" w:rsidRPr="00CC35F2" w:rsidRDefault="00790E99" w:rsidP="00750EAC">
            <w:pPr>
              <w:spacing w:line="360" w:lineRule="auto"/>
              <w:rPr>
                <w:rFonts w:ascii="Arial" w:hAnsi="Arial" w:cs="Arial"/>
              </w:rPr>
            </w:pPr>
            <w:r w:rsidRPr="00CC35F2">
              <w:rPr>
                <w:rFonts w:ascii="Arial" w:hAnsi="Arial" w:cs="Arial"/>
              </w:rPr>
              <w:t>:</w:t>
            </w:r>
          </w:p>
        </w:tc>
        <w:tc>
          <w:tcPr>
            <w:tcW w:w="6237" w:type="dxa"/>
            <w:shd w:val="clear" w:color="auto" w:fill="auto"/>
          </w:tcPr>
          <w:p w14:paraId="51D9A09E" w14:textId="4C7597CA" w:rsidR="00790E99" w:rsidRPr="00CC35F2" w:rsidRDefault="007A1339" w:rsidP="00750EAC">
            <w:pPr>
              <w:spacing w:line="360" w:lineRule="auto"/>
              <w:rPr>
                <w:rFonts w:ascii="Arial" w:hAnsi="Arial" w:cs="Arial"/>
                <w:b/>
                <w:lang w:val="en-ID"/>
              </w:rPr>
            </w:pPr>
            <w:r w:rsidRPr="007A1339">
              <w:rPr>
                <w:rFonts w:ascii="Arial" w:hAnsi="Arial" w:cs="Arial"/>
                <w:b/>
                <w:lang w:val="en-ID"/>
              </w:rPr>
              <w:t>Pemeliharaan Barang Milik Daerah Penunjang Urusan Pemerintahan Daerah</w:t>
            </w:r>
          </w:p>
        </w:tc>
      </w:tr>
      <w:tr w:rsidR="00790E99" w:rsidRPr="00CC35F2" w14:paraId="2E3CC3F7" w14:textId="77777777" w:rsidTr="00750EAC">
        <w:tc>
          <w:tcPr>
            <w:tcW w:w="2977" w:type="dxa"/>
            <w:shd w:val="clear" w:color="auto" w:fill="auto"/>
          </w:tcPr>
          <w:p w14:paraId="323882C6" w14:textId="77777777" w:rsidR="00790E99" w:rsidRPr="00CC35F2" w:rsidRDefault="00790E99" w:rsidP="00750EAC">
            <w:pPr>
              <w:spacing w:line="360" w:lineRule="auto"/>
              <w:rPr>
                <w:rFonts w:ascii="Arial" w:hAnsi="Arial" w:cs="Arial"/>
                <w:lang w:val="en-ID"/>
              </w:rPr>
            </w:pPr>
            <w:r w:rsidRPr="00CC35F2">
              <w:rPr>
                <w:rFonts w:ascii="Arial" w:hAnsi="Arial" w:cs="Arial"/>
                <w:lang w:val="en-ID"/>
              </w:rPr>
              <w:t>SUB KEGIATAN</w:t>
            </w:r>
          </w:p>
        </w:tc>
        <w:tc>
          <w:tcPr>
            <w:tcW w:w="426" w:type="dxa"/>
            <w:shd w:val="clear" w:color="auto" w:fill="auto"/>
          </w:tcPr>
          <w:p w14:paraId="3CFDB069" w14:textId="77777777" w:rsidR="00790E99" w:rsidRPr="00CC35F2" w:rsidRDefault="00790E99" w:rsidP="00750EAC">
            <w:pPr>
              <w:spacing w:line="360" w:lineRule="auto"/>
              <w:rPr>
                <w:rFonts w:ascii="Arial" w:hAnsi="Arial" w:cs="Arial"/>
                <w:lang w:val="en-ID"/>
              </w:rPr>
            </w:pPr>
            <w:r w:rsidRPr="00CC35F2">
              <w:rPr>
                <w:rFonts w:ascii="Arial" w:hAnsi="Arial" w:cs="Arial"/>
                <w:lang w:val="en-ID"/>
              </w:rPr>
              <w:t>:</w:t>
            </w:r>
          </w:p>
        </w:tc>
        <w:tc>
          <w:tcPr>
            <w:tcW w:w="6237" w:type="dxa"/>
            <w:shd w:val="clear" w:color="auto" w:fill="auto"/>
          </w:tcPr>
          <w:p w14:paraId="6B6574BF" w14:textId="23F1D1D7" w:rsidR="00790E99" w:rsidRPr="00CC35F2" w:rsidRDefault="007A1339" w:rsidP="00750EAC">
            <w:pPr>
              <w:spacing w:line="360" w:lineRule="auto"/>
              <w:rPr>
                <w:rFonts w:ascii="Arial" w:hAnsi="Arial" w:cs="Arial"/>
                <w:b/>
              </w:rPr>
            </w:pPr>
            <w:r w:rsidRPr="007A1339">
              <w:rPr>
                <w:rFonts w:ascii="Arial" w:hAnsi="Arial" w:cs="Arial"/>
                <w:b/>
              </w:rPr>
              <w:t>Pemeliharaan/Rehabilitasi Sarana dan Prasarana Gedung Kantor atau Bangunan Lainnya</w:t>
            </w:r>
          </w:p>
        </w:tc>
      </w:tr>
      <w:tr w:rsidR="00790E99" w:rsidRPr="00CC35F2" w14:paraId="5A2BB28F" w14:textId="77777777" w:rsidTr="00750EAC">
        <w:tc>
          <w:tcPr>
            <w:tcW w:w="2977" w:type="dxa"/>
            <w:shd w:val="clear" w:color="auto" w:fill="auto"/>
          </w:tcPr>
          <w:p w14:paraId="6C36A8E1" w14:textId="77777777" w:rsidR="00790E99" w:rsidRPr="00CC35F2" w:rsidRDefault="00790E99" w:rsidP="00750EAC">
            <w:pPr>
              <w:spacing w:line="360" w:lineRule="auto"/>
              <w:rPr>
                <w:rFonts w:ascii="Arial" w:hAnsi="Arial" w:cs="Arial"/>
              </w:rPr>
            </w:pPr>
            <w:r w:rsidRPr="00CC35F2">
              <w:rPr>
                <w:rFonts w:ascii="Arial" w:hAnsi="Arial" w:cs="Arial"/>
              </w:rPr>
              <w:t>IKHTISAR  ANGGARAN</w:t>
            </w:r>
          </w:p>
        </w:tc>
        <w:tc>
          <w:tcPr>
            <w:tcW w:w="426" w:type="dxa"/>
            <w:shd w:val="clear" w:color="auto" w:fill="auto"/>
          </w:tcPr>
          <w:p w14:paraId="07F9AAE4" w14:textId="77777777" w:rsidR="00790E99" w:rsidRPr="00CC35F2" w:rsidRDefault="00790E99" w:rsidP="00750EAC">
            <w:pPr>
              <w:spacing w:line="360" w:lineRule="auto"/>
              <w:rPr>
                <w:rFonts w:ascii="Arial" w:hAnsi="Arial" w:cs="Arial"/>
              </w:rPr>
            </w:pPr>
            <w:r w:rsidRPr="00CC35F2">
              <w:rPr>
                <w:rFonts w:ascii="Arial" w:hAnsi="Arial" w:cs="Arial"/>
              </w:rPr>
              <w:t>:</w:t>
            </w:r>
          </w:p>
        </w:tc>
        <w:tc>
          <w:tcPr>
            <w:tcW w:w="6237" w:type="dxa"/>
            <w:shd w:val="clear" w:color="auto" w:fill="auto"/>
          </w:tcPr>
          <w:p w14:paraId="101D96B7" w14:textId="5389C7B1" w:rsidR="00790E99" w:rsidRPr="00CC35F2" w:rsidRDefault="00790E99" w:rsidP="00750EAC">
            <w:pPr>
              <w:spacing w:line="360" w:lineRule="auto"/>
              <w:rPr>
                <w:rFonts w:ascii="Arial" w:hAnsi="Arial" w:cs="Arial"/>
              </w:rPr>
            </w:pPr>
            <w:r w:rsidRPr="00CC35F2">
              <w:rPr>
                <w:rFonts w:ascii="Arial" w:hAnsi="Arial" w:cs="Arial"/>
              </w:rPr>
              <w:t xml:space="preserve">Total Anggaran Rp. </w:t>
            </w:r>
            <w:r w:rsidR="00236BC5">
              <w:rPr>
                <w:rFonts w:ascii="Arial" w:hAnsi="Arial" w:cs="Arial"/>
                <w:lang w:val="en-US"/>
              </w:rPr>
              <w:t>2</w:t>
            </w:r>
            <w:r w:rsidR="007A1339">
              <w:rPr>
                <w:rFonts w:ascii="Arial" w:hAnsi="Arial" w:cs="Arial"/>
                <w:lang w:val="en-US"/>
              </w:rPr>
              <w:t>5</w:t>
            </w:r>
            <w:r w:rsidR="00083CE3">
              <w:rPr>
                <w:rFonts w:ascii="Arial" w:hAnsi="Arial" w:cs="Arial"/>
                <w:lang w:val="en-US"/>
              </w:rPr>
              <w:t>,000</w:t>
            </w:r>
            <w:r w:rsidRPr="00CC35F2">
              <w:rPr>
                <w:rFonts w:ascii="Arial" w:hAnsi="Arial" w:cs="Arial"/>
              </w:rPr>
              <w:t>,000,-</w:t>
            </w:r>
          </w:p>
        </w:tc>
      </w:tr>
      <w:tr w:rsidR="00790E99" w:rsidRPr="00CC35F2" w14:paraId="1A653145" w14:textId="77777777" w:rsidTr="00750EAC">
        <w:tc>
          <w:tcPr>
            <w:tcW w:w="2977" w:type="dxa"/>
            <w:shd w:val="clear" w:color="auto" w:fill="auto"/>
          </w:tcPr>
          <w:p w14:paraId="596E0E1C" w14:textId="77777777" w:rsidR="00790E99" w:rsidRPr="00CC35F2" w:rsidRDefault="00790E99" w:rsidP="00750EAC">
            <w:pPr>
              <w:spacing w:line="360" w:lineRule="auto"/>
              <w:rPr>
                <w:rFonts w:ascii="Arial" w:hAnsi="Arial" w:cs="Arial"/>
              </w:rPr>
            </w:pPr>
            <w:r w:rsidRPr="00CC35F2">
              <w:rPr>
                <w:rFonts w:ascii="Arial" w:hAnsi="Arial" w:cs="Arial"/>
              </w:rPr>
              <w:t>TAHUN ANGGARAN</w:t>
            </w:r>
          </w:p>
        </w:tc>
        <w:tc>
          <w:tcPr>
            <w:tcW w:w="426" w:type="dxa"/>
            <w:shd w:val="clear" w:color="auto" w:fill="auto"/>
          </w:tcPr>
          <w:p w14:paraId="6E20332B" w14:textId="77777777" w:rsidR="00790E99" w:rsidRPr="00CC35F2" w:rsidRDefault="00790E99" w:rsidP="00750EAC">
            <w:pPr>
              <w:spacing w:line="360" w:lineRule="auto"/>
              <w:rPr>
                <w:rFonts w:ascii="Arial" w:hAnsi="Arial" w:cs="Arial"/>
              </w:rPr>
            </w:pPr>
            <w:r w:rsidRPr="00CC35F2">
              <w:rPr>
                <w:rFonts w:ascii="Arial" w:hAnsi="Arial" w:cs="Arial"/>
              </w:rPr>
              <w:t>:</w:t>
            </w:r>
          </w:p>
        </w:tc>
        <w:tc>
          <w:tcPr>
            <w:tcW w:w="6237" w:type="dxa"/>
            <w:shd w:val="clear" w:color="auto" w:fill="auto"/>
          </w:tcPr>
          <w:p w14:paraId="6457E125" w14:textId="267B671D" w:rsidR="00790E99" w:rsidRPr="00083CE3" w:rsidRDefault="00790E99" w:rsidP="00750EAC">
            <w:pPr>
              <w:spacing w:line="360" w:lineRule="auto"/>
              <w:rPr>
                <w:rFonts w:ascii="Arial" w:hAnsi="Arial" w:cs="Arial"/>
                <w:lang w:val="en-US"/>
              </w:rPr>
            </w:pPr>
            <w:r w:rsidRPr="00CC35F2">
              <w:rPr>
                <w:rFonts w:ascii="Arial" w:hAnsi="Arial" w:cs="Arial"/>
              </w:rPr>
              <w:t>202</w:t>
            </w:r>
            <w:r w:rsidR="00083CE3">
              <w:rPr>
                <w:rFonts w:ascii="Arial" w:hAnsi="Arial" w:cs="Arial"/>
                <w:lang w:val="en-US"/>
              </w:rPr>
              <w:t>4</w:t>
            </w:r>
          </w:p>
        </w:tc>
      </w:tr>
    </w:tbl>
    <w:p w14:paraId="371FDBF7" w14:textId="77777777" w:rsidR="00790E99" w:rsidRPr="00CC35F2" w:rsidRDefault="00790E99" w:rsidP="00790E99">
      <w:pPr>
        <w:rPr>
          <w:rFonts w:ascii="Arial" w:hAnsi="Arial" w:cs="Arial"/>
        </w:rPr>
      </w:pPr>
    </w:p>
    <w:tbl>
      <w:tblPr>
        <w:tblW w:w="9214" w:type="dxa"/>
        <w:tblInd w:w="250" w:type="dxa"/>
        <w:tblLook w:val="04A0" w:firstRow="1" w:lastRow="0" w:firstColumn="1" w:lastColumn="0" w:noHBand="0" w:noVBand="1"/>
      </w:tblPr>
      <w:tblGrid>
        <w:gridCol w:w="2693"/>
        <w:gridCol w:w="429"/>
        <w:gridCol w:w="6092"/>
      </w:tblGrid>
      <w:tr w:rsidR="00790E99" w:rsidRPr="00CC35F2" w14:paraId="36FDD6F3" w14:textId="77777777" w:rsidTr="00750EAC">
        <w:trPr>
          <w:trHeight w:val="1117"/>
        </w:trPr>
        <w:tc>
          <w:tcPr>
            <w:tcW w:w="2693" w:type="dxa"/>
            <w:shd w:val="clear" w:color="auto" w:fill="auto"/>
          </w:tcPr>
          <w:p w14:paraId="5C465989" w14:textId="77777777" w:rsidR="00790E99" w:rsidRPr="00CC35F2" w:rsidRDefault="00790E99" w:rsidP="00790E99">
            <w:pPr>
              <w:numPr>
                <w:ilvl w:val="0"/>
                <w:numId w:val="1"/>
              </w:numPr>
              <w:spacing w:line="276" w:lineRule="auto"/>
              <w:ind w:left="176" w:hanging="284"/>
              <w:contextualSpacing/>
              <w:rPr>
                <w:rFonts w:ascii="Arial" w:hAnsi="Arial" w:cs="Arial"/>
              </w:rPr>
            </w:pPr>
            <w:r w:rsidRPr="00CC35F2">
              <w:rPr>
                <w:rFonts w:ascii="Arial" w:hAnsi="Arial" w:cs="Arial"/>
              </w:rPr>
              <w:t>LATAR BELAKANG</w:t>
            </w:r>
          </w:p>
        </w:tc>
        <w:tc>
          <w:tcPr>
            <w:tcW w:w="429" w:type="dxa"/>
            <w:shd w:val="clear" w:color="auto" w:fill="auto"/>
          </w:tcPr>
          <w:p w14:paraId="11E5CF90" w14:textId="77777777" w:rsidR="00790E99" w:rsidRPr="00CC35F2" w:rsidRDefault="00790E99" w:rsidP="00750EAC">
            <w:pPr>
              <w:rPr>
                <w:rFonts w:ascii="Arial" w:hAnsi="Arial" w:cs="Arial"/>
              </w:rPr>
            </w:pPr>
            <w:r w:rsidRPr="00CC35F2">
              <w:rPr>
                <w:rFonts w:ascii="Arial" w:hAnsi="Arial" w:cs="Arial"/>
              </w:rPr>
              <w:t>:</w:t>
            </w:r>
          </w:p>
        </w:tc>
        <w:tc>
          <w:tcPr>
            <w:tcW w:w="6092" w:type="dxa"/>
            <w:shd w:val="clear" w:color="auto" w:fill="auto"/>
          </w:tcPr>
          <w:p w14:paraId="449CDA78" w14:textId="5075F6CC" w:rsidR="00CB0BC8" w:rsidRDefault="007A1339" w:rsidP="00CB0BC8">
            <w:pPr>
              <w:contextualSpacing/>
              <w:jc w:val="both"/>
              <w:rPr>
                <w:rFonts w:ascii="Arial" w:hAnsi="Arial" w:cs="Arial"/>
                <w:lang w:val="en-US"/>
              </w:rPr>
            </w:pPr>
            <w:r w:rsidRPr="007A1339">
              <w:rPr>
                <w:rFonts w:ascii="Arial" w:hAnsi="Arial" w:cs="Arial"/>
              </w:rPr>
              <w:t>Untuk mendukung kegiatan operasional</w:t>
            </w:r>
            <w:r w:rsidRPr="007A1339">
              <w:rPr>
                <w:rFonts w:ascii="Arial" w:hAnsi="Arial" w:cs="Arial"/>
                <w:lang w:val="en-US"/>
              </w:rPr>
              <w:t xml:space="preserve"> </w:t>
            </w:r>
            <w:r>
              <w:rPr>
                <w:rFonts w:ascii="Arial" w:hAnsi="Arial" w:cs="Arial"/>
                <w:lang w:val="en-US"/>
              </w:rPr>
              <w:t>DKPPP perlu didukung</w:t>
            </w:r>
            <w:r w:rsidRPr="007A1339">
              <w:rPr>
                <w:rFonts w:ascii="Arial" w:hAnsi="Arial" w:cs="Arial"/>
                <w:lang w:val="en-US"/>
              </w:rPr>
              <w:t xml:space="preserve"> Sarana dan Prasarana Gedung Kantor</w:t>
            </w:r>
            <w:r>
              <w:rPr>
                <w:rFonts w:ascii="Arial" w:hAnsi="Arial" w:cs="Arial"/>
                <w:lang w:val="en-US"/>
              </w:rPr>
              <w:t xml:space="preserve"> </w:t>
            </w:r>
            <w:r w:rsidRPr="007A1339">
              <w:rPr>
                <w:rFonts w:ascii="Arial" w:hAnsi="Arial" w:cs="Arial"/>
                <w:lang w:val="en-US"/>
              </w:rPr>
              <w:t xml:space="preserve">atau Bangunan Lainnya </w:t>
            </w:r>
            <w:r>
              <w:rPr>
                <w:rFonts w:ascii="Arial" w:hAnsi="Arial" w:cs="Arial"/>
                <w:lang w:val="en-US"/>
              </w:rPr>
              <w:t>yang memadai. Sehingga dipadang</w:t>
            </w:r>
            <w:r w:rsidRPr="007A1339">
              <w:rPr>
                <w:rFonts w:ascii="Arial" w:hAnsi="Arial" w:cs="Arial"/>
                <w:lang w:val="en-US"/>
              </w:rPr>
              <w:t xml:space="preserve"> perlu </w:t>
            </w:r>
            <w:r>
              <w:rPr>
                <w:rFonts w:ascii="Arial" w:hAnsi="Arial" w:cs="Arial"/>
                <w:lang w:val="en-US"/>
              </w:rPr>
              <w:t>dilakukan pemeliharaan</w:t>
            </w:r>
            <w:r w:rsidRPr="007A1339">
              <w:rPr>
                <w:rFonts w:ascii="Arial" w:hAnsi="Arial" w:cs="Arial"/>
                <w:lang w:val="en-US"/>
              </w:rPr>
              <w:t xml:space="preserve"> dengan baik dan</w:t>
            </w:r>
            <w:r>
              <w:rPr>
                <w:rFonts w:ascii="Arial" w:hAnsi="Arial" w:cs="Arial"/>
                <w:lang w:val="en-US"/>
              </w:rPr>
              <w:t xml:space="preserve"> </w:t>
            </w:r>
            <w:r w:rsidRPr="007A1339">
              <w:rPr>
                <w:rFonts w:ascii="Arial" w:hAnsi="Arial" w:cs="Arial"/>
                <w:lang w:val="en-US"/>
              </w:rPr>
              <w:t xml:space="preserve">menyeluruh </w:t>
            </w:r>
            <w:r w:rsidR="00CB0BC8" w:rsidRPr="007A1339">
              <w:rPr>
                <w:rFonts w:ascii="Arial" w:hAnsi="Arial" w:cs="Arial"/>
                <w:lang w:val="en-US"/>
              </w:rPr>
              <w:t>menurut kaidah, norma</w:t>
            </w:r>
            <w:r w:rsidR="00CB0BC8">
              <w:rPr>
                <w:rFonts w:ascii="Arial" w:hAnsi="Arial" w:cs="Arial"/>
                <w:lang w:val="en-US"/>
              </w:rPr>
              <w:t xml:space="preserve"> </w:t>
            </w:r>
            <w:r w:rsidR="00CB0BC8" w:rsidRPr="007A1339">
              <w:rPr>
                <w:rFonts w:ascii="Arial" w:hAnsi="Arial" w:cs="Arial"/>
                <w:lang w:val="en-US"/>
              </w:rPr>
              <w:t>serta peraturan yang berlaku.</w:t>
            </w:r>
            <w:r w:rsidRPr="007A1339">
              <w:rPr>
                <w:rFonts w:ascii="Arial" w:hAnsi="Arial" w:cs="Arial"/>
                <w:lang w:val="en-US"/>
              </w:rPr>
              <w:t>sehingga mampu memberikan keluaran berupa</w:t>
            </w:r>
            <w:r>
              <w:rPr>
                <w:rFonts w:ascii="Arial" w:hAnsi="Arial" w:cs="Arial"/>
                <w:lang w:val="en-US"/>
              </w:rPr>
              <w:t xml:space="preserve"> </w:t>
            </w:r>
            <w:r w:rsidRPr="007A1339">
              <w:rPr>
                <w:rFonts w:ascii="Arial" w:hAnsi="Arial" w:cs="Arial"/>
                <w:lang w:val="en-US"/>
              </w:rPr>
              <w:t>terpeliharanya sarana dan prasarana kantor yang</w:t>
            </w:r>
            <w:r>
              <w:rPr>
                <w:rFonts w:ascii="Arial" w:hAnsi="Arial" w:cs="Arial"/>
                <w:lang w:val="en-US"/>
              </w:rPr>
              <w:t xml:space="preserve"> </w:t>
            </w:r>
            <w:r w:rsidRPr="007A1339">
              <w:rPr>
                <w:rFonts w:ascii="Arial" w:hAnsi="Arial" w:cs="Arial"/>
                <w:lang w:val="en-US"/>
              </w:rPr>
              <w:t>memadai dan efisien</w:t>
            </w:r>
            <w:r w:rsidR="00CB0BC8">
              <w:rPr>
                <w:rFonts w:ascii="Arial" w:hAnsi="Arial" w:cs="Arial"/>
                <w:lang w:val="en-US"/>
              </w:rPr>
              <w:t>.</w:t>
            </w:r>
          </w:p>
          <w:p w14:paraId="38588547" w14:textId="52593D98" w:rsidR="007A1339" w:rsidRPr="00F94886" w:rsidRDefault="007A1339" w:rsidP="00CB0BC8">
            <w:pPr>
              <w:contextualSpacing/>
              <w:jc w:val="both"/>
              <w:rPr>
                <w:rFonts w:ascii="Arial" w:hAnsi="Arial" w:cs="Arial"/>
                <w:lang w:val="en-US"/>
              </w:rPr>
            </w:pPr>
            <w:r w:rsidRPr="007A1339">
              <w:rPr>
                <w:rFonts w:ascii="Arial" w:hAnsi="Arial" w:cs="Arial"/>
                <w:lang w:val="en-US"/>
              </w:rPr>
              <w:t xml:space="preserve"> </w:t>
            </w:r>
          </w:p>
        </w:tc>
      </w:tr>
      <w:tr w:rsidR="00790E99" w:rsidRPr="00CC35F2" w14:paraId="58AA90EA" w14:textId="77777777" w:rsidTr="00750EAC">
        <w:trPr>
          <w:trHeight w:val="680"/>
        </w:trPr>
        <w:tc>
          <w:tcPr>
            <w:tcW w:w="2693" w:type="dxa"/>
            <w:shd w:val="clear" w:color="auto" w:fill="auto"/>
          </w:tcPr>
          <w:p w14:paraId="432C002B" w14:textId="77777777" w:rsidR="00790E99" w:rsidRPr="00CC35F2" w:rsidRDefault="00790E99" w:rsidP="00790E99">
            <w:pPr>
              <w:numPr>
                <w:ilvl w:val="0"/>
                <w:numId w:val="1"/>
              </w:numPr>
              <w:ind w:left="176" w:hanging="284"/>
              <w:contextualSpacing/>
              <w:rPr>
                <w:rFonts w:ascii="Arial" w:hAnsi="Arial" w:cs="Arial"/>
              </w:rPr>
            </w:pPr>
            <w:r w:rsidRPr="00CC35F2">
              <w:rPr>
                <w:rFonts w:ascii="Arial" w:hAnsi="Arial" w:cs="Arial"/>
              </w:rPr>
              <w:t>SASARAN</w:t>
            </w:r>
          </w:p>
        </w:tc>
        <w:tc>
          <w:tcPr>
            <w:tcW w:w="429" w:type="dxa"/>
            <w:shd w:val="clear" w:color="auto" w:fill="auto"/>
          </w:tcPr>
          <w:p w14:paraId="0A0F4DF0" w14:textId="77777777" w:rsidR="00790E99" w:rsidRPr="00CC35F2" w:rsidRDefault="00790E99" w:rsidP="00750EAC">
            <w:pPr>
              <w:rPr>
                <w:rFonts w:ascii="Arial" w:hAnsi="Arial" w:cs="Arial"/>
              </w:rPr>
            </w:pPr>
            <w:r w:rsidRPr="00CC35F2">
              <w:rPr>
                <w:rFonts w:ascii="Arial" w:hAnsi="Arial" w:cs="Arial"/>
              </w:rPr>
              <w:t>:</w:t>
            </w:r>
          </w:p>
        </w:tc>
        <w:tc>
          <w:tcPr>
            <w:tcW w:w="6092" w:type="dxa"/>
            <w:shd w:val="clear" w:color="auto" w:fill="auto"/>
          </w:tcPr>
          <w:p w14:paraId="7156F283" w14:textId="305D1AA4" w:rsidR="00790E99" w:rsidRPr="00CB0BC8" w:rsidRDefault="00CB0BC8" w:rsidP="00B716A4">
            <w:pPr>
              <w:jc w:val="both"/>
              <w:rPr>
                <w:rFonts w:ascii="Arial" w:hAnsi="Arial" w:cs="Arial"/>
                <w:lang w:val="en-US"/>
              </w:rPr>
            </w:pPr>
            <w:r w:rsidRPr="00CB0BC8">
              <w:rPr>
                <w:rFonts w:ascii="Arial" w:hAnsi="Arial" w:cs="Arial"/>
                <w:lang w:val="en-US"/>
              </w:rPr>
              <w:t>Sarana dan Prasarana Gedung Kantor atau Bangunan Lainnya</w:t>
            </w:r>
            <w:r>
              <w:rPr>
                <w:rFonts w:ascii="Arial" w:hAnsi="Arial" w:cs="Arial"/>
                <w:lang w:val="en-US"/>
              </w:rPr>
              <w:t xml:space="preserve"> di lingkup DKPPP </w:t>
            </w:r>
          </w:p>
          <w:p w14:paraId="082D9B46" w14:textId="38B0CA8A" w:rsidR="00B716A4" w:rsidRPr="00B716A4" w:rsidRDefault="00B716A4" w:rsidP="00B716A4">
            <w:pPr>
              <w:jc w:val="both"/>
              <w:rPr>
                <w:rFonts w:ascii="Arial" w:hAnsi="Arial" w:cs="Arial"/>
                <w:lang w:val="en-US"/>
              </w:rPr>
            </w:pPr>
          </w:p>
        </w:tc>
      </w:tr>
      <w:tr w:rsidR="00790E99" w:rsidRPr="00CC35F2" w14:paraId="2E9C0BDE" w14:textId="77777777" w:rsidTr="00750EAC">
        <w:trPr>
          <w:trHeight w:val="1086"/>
        </w:trPr>
        <w:tc>
          <w:tcPr>
            <w:tcW w:w="2693" w:type="dxa"/>
            <w:shd w:val="clear" w:color="auto" w:fill="auto"/>
          </w:tcPr>
          <w:p w14:paraId="22863B99" w14:textId="77777777" w:rsidR="00790E99" w:rsidRPr="00CC35F2" w:rsidRDefault="00790E99" w:rsidP="00790E99">
            <w:pPr>
              <w:numPr>
                <w:ilvl w:val="0"/>
                <w:numId w:val="1"/>
              </w:numPr>
              <w:spacing w:line="276" w:lineRule="auto"/>
              <w:ind w:left="176" w:hanging="284"/>
              <w:contextualSpacing/>
              <w:rPr>
                <w:rFonts w:ascii="Arial" w:hAnsi="Arial" w:cs="Arial"/>
              </w:rPr>
            </w:pPr>
            <w:r w:rsidRPr="00CC35F2">
              <w:rPr>
                <w:rFonts w:ascii="Arial" w:hAnsi="Arial" w:cs="Arial"/>
              </w:rPr>
              <w:t>OUTPUT</w:t>
            </w:r>
          </w:p>
        </w:tc>
        <w:tc>
          <w:tcPr>
            <w:tcW w:w="429" w:type="dxa"/>
            <w:shd w:val="clear" w:color="auto" w:fill="auto"/>
          </w:tcPr>
          <w:p w14:paraId="12A92737" w14:textId="77777777" w:rsidR="00790E99" w:rsidRPr="00CC35F2" w:rsidRDefault="00790E99" w:rsidP="00750EAC">
            <w:pPr>
              <w:rPr>
                <w:rFonts w:ascii="Arial" w:hAnsi="Arial" w:cs="Arial"/>
              </w:rPr>
            </w:pPr>
            <w:r w:rsidRPr="00CC35F2">
              <w:rPr>
                <w:rFonts w:ascii="Arial" w:hAnsi="Arial" w:cs="Arial"/>
              </w:rPr>
              <w:t>:</w:t>
            </w:r>
          </w:p>
        </w:tc>
        <w:tc>
          <w:tcPr>
            <w:tcW w:w="6092" w:type="dxa"/>
            <w:shd w:val="clear" w:color="auto" w:fill="auto"/>
          </w:tcPr>
          <w:p w14:paraId="40D7BF0B" w14:textId="77777777" w:rsidR="00CB0BC8" w:rsidRPr="00CB0BC8" w:rsidRDefault="00CB0BC8" w:rsidP="00CB0BC8">
            <w:pPr>
              <w:jc w:val="both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 xml:space="preserve">Terpeliharanya </w:t>
            </w:r>
            <w:r w:rsidR="00790E99" w:rsidRPr="00CC35F2">
              <w:rPr>
                <w:rFonts w:ascii="Arial" w:hAnsi="Arial" w:cs="Arial"/>
              </w:rPr>
              <w:t xml:space="preserve"> </w:t>
            </w:r>
            <w:r w:rsidRPr="00CB0BC8">
              <w:rPr>
                <w:rFonts w:ascii="Arial" w:hAnsi="Arial" w:cs="Arial"/>
                <w:lang w:val="en-US"/>
              </w:rPr>
              <w:t>Sarana dan Prasarana Gedung Kantor atau Bangunan Lainnya</w:t>
            </w:r>
            <w:r>
              <w:rPr>
                <w:rFonts w:ascii="Arial" w:hAnsi="Arial" w:cs="Arial"/>
                <w:lang w:val="en-US"/>
              </w:rPr>
              <w:t xml:space="preserve"> di lingkup DKPPP </w:t>
            </w:r>
          </w:p>
          <w:p w14:paraId="7E521928" w14:textId="2FC8DFB0" w:rsidR="00790E99" w:rsidRPr="00CC35F2" w:rsidRDefault="00790E99" w:rsidP="00750EAC">
            <w:pPr>
              <w:contextualSpacing/>
              <w:jc w:val="both"/>
              <w:rPr>
                <w:rFonts w:ascii="Arial" w:hAnsi="Arial" w:cs="Arial"/>
              </w:rPr>
            </w:pPr>
          </w:p>
        </w:tc>
      </w:tr>
      <w:tr w:rsidR="00790E99" w:rsidRPr="00CC35F2" w14:paraId="2370879E" w14:textId="77777777" w:rsidTr="00750EAC">
        <w:trPr>
          <w:trHeight w:val="1141"/>
        </w:trPr>
        <w:tc>
          <w:tcPr>
            <w:tcW w:w="2693" w:type="dxa"/>
            <w:shd w:val="clear" w:color="auto" w:fill="auto"/>
          </w:tcPr>
          <w:p w14:paraId="338012B3" w14:textId="77777777" w:rsidR="00790E99" w:rsidRPr="00CC35F2" w:rsidRDefault="00790E99" w:rsidP="00790E99">
            <w:pPr>
              <w:numPr>
                <w:ilvl w:val="0"/>
                <w:numId w:val="1"/>
              </w:numPr>
              <w:spacing w:line="276" w:lineRule="auto"/>
              <w:ind w:left="176" w:hanging="284"/>
              <w:contextualSpacing/>
              <w:rPr>
                <w:rFonts w:ascii="Arial" w:hAnsi="Arial" w:cs="Arial"/>
              </w:rPr>
            </w:pPr>
            <w:r w:rsidRPr="00CC35F2">
              <w:rPr>
                <w:rFonts w:ascii="Arial" w:hAnsi="Arial" w:cs="Arial"/>
              </w:rPr>
              <w:t>OUTCOMES</w:t>
            </w:r>
          </w:p>
        </w:tc>
        <w:tc>
          <w:tcPr>
            <w:tcW w:w="429" w:type="dxa"/>
            <w:shd w:val="clear" w:color="auto" w:fill="auto"/>
          </w:tcPr>
          <w:p w14:paraId="535A28B4" w14:textId="77777777" w:rsidR="00790E99" w:rsidRPr="00CC35F2" w:rsidRDefault="00790E99" w:rsidP="00750EAC">
            <w:pPr>
              <w:rPr>
                <w:rFonts w:ascii="Arial" w:hAnsi="Arial" w:cs="Arial"/>
              </w:rPr>
            </w:pPr>
            <w:r w:rsidRPr="00CC35F2">
              <w:rPr>
                <w:rFonts w:ascii="Arial" w:hAnsi="Arial" w:cs="Arial"/>
              </w:rPr>
              <w:t>:</w:t>
            </w:r>
          </w:p>
        </w:tc>
        <w:tc>
          <w:tcPr>
            <w:tcW w:w="6092" w:type="dxa"/>
            <w:shd w:val="clear" w:color="auto" w:fill="auto"/>
          </w:tcPr>
          <w:p w14:paraId="44D86CC3" w14:textId="42DACC50" w:rsidR="00790E99" w:rsidRPr="00CC35F2" w:rsidRDefault="001E490D" w:rsidP="00750EAC">
            <w:pPr>
              <w:contextualSpacing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en-US"/>
              </w:rPr>
              <w:t>P</w:t>
            </w:r>
            <w:r w:rsidRPr="00236BC5">
              <w:rPr>
                <w:rFonts w:ascii="Arial" w:hAnsi="Arial" w:cs="Arial"/>
              </w:rPr>
              <w:t xml:space="preserve">enyelenggaraan </w:t>
            </w:r>
            <w:r w:rsidR="00CB0BC8">
              <w:rPr>
                <w:rFonts w:ascii="Arial" w:hAnsi="Arial" w:cs="Arial"/>
                <w:lang w:val="en-US"/>
              </w:rPr>
              <w:t>pelayanan publik</w:t>
            </w:r>
            <w:r w:rsidRPr="00236BC5">
              <w:rPr>
                <w:rFonts w:ascii="Arial" w:hAnsi="Arial" w:cs="Arial"/>
              </w:rPr>
              <w:t xml:space="preserve"> </w:t>
            </w:r>
            <w:r w:rsidR="00790E99" w:rsidRPr="00CC35F2">
              <w:rPr>
                <w:rFonts w:ascii="Arial" w:hAnsi="Arial" w:cs="Arial"/>
              </w:rPr>
              <w:t>berjalan secara baik dan lancar sehingga pelayanan kepada masyarakat tidak mengalami hambatan.</w:t>
            </w:r>
          </w:p>
          <w:p w14:paraId="3DD159D8" w14:textId="77777777" w:rsidR="00790E99" w:rsidRPr="00CC35F2" w:rsidRDefault="00790E99" w:rsidP="00750EAC">
            <w:pPr>
              <w:contextualSpacing/>
              <w:jc w:val="both"/>
              <w:rPr>
                <w:rFonts w:ascii="Arial" w:hAnsi="Arial" w:cs="Arial"/>
              </w:rPr>
            </w:pPr>
          </w:p>
        </w:tc>
      </w:tr>
      <w:tr w:rsidR="00790E99" w:rsidRPr="00CC35F2" w14:paraId="6882F938" w14:textId="77777777" w:rsidTr="00750EAC">
        <w:trPr>
          <w:trHeight w:val="1006"/>
        </w:trPr>
        <w:tc>
          <w:tcPr>
            <w:tcW w:w="2693" w:type="dxa"/>
            <w:shd w:val="clear" w:color="auto" w:fill="auto"/>
          </w:tcPr>
          <w:p w14:paraId="2F0F6B34" w14:textId="77777777" w:rsidR="00790E99" w:rsidRPr="00CC35F2" w:rsidRDefault="00790E99" w:rsidP="00790E99">
            <w:pPr>
              <w:numPr>
                <w:ilvl w:val="0"/>
                <w:numId w:val="1"/>
              </w:numPr>
              <w:spacing w:line="276" w:lineRule="auto"/>
              <w:ind w:left="176" w:hanging="284"/>
              <w:contextualSpacing/>
              <w:rPr>
                <w:rFonts w:ascii="Arial" w:hAnsi="Arial" w:cs="Arial"/>
              </w:rPr>
            </w:pPr>
            <w:r w:rsidRPr="00CC35F2">
              <w:rPr>
                <w:rFonts w:ascii="Arial" w:hAnsi="Arial" w:cs="Arial"/>
              </w:rPr>
              <w:t>BENTUK KEGIATAN</w:t>
            </w:r>
          </w:p>
        </w:tc>
        <w:tc>
          <w:tcPr>
            <w:tcW w:w="429" w:type="dxa"/>
            <w:shd w:val="clear" w:color="auto" w:fill="auto"/>
          </w:tcPr>
          <w:p w14:paraId="7D906335" w14:textId="77777777" w:rsidR="00790E99" w:rsidRPr="00CC35F2" w:rsidRDefault="00790E99" w:rsidP="00750EAC">
            <w:pPr>
              <w:rPr>
                <w:rFonts w:ascii="Arial" w:hAnsi="Arial" w:cs="Arial"/>
              </w:rPr>
            </w:pPr>
          </w:p>
        </w:tc>
        <w:tc>
          <w:tcPr>
            <w:tcW w:w="6092" w:type="dxa"/>
            <w:shd w:val="clear" w:color="auto" w:fill="auto"/>
          </w:tcPr>
          <w:p w14:paraId="273AE6BC" w14:textId="60DD0F75" w:rsidR="00790E99" w:rsidRPr="00CB0BC8" w:rsidRDefault="00790E99" w:rsidP="00750EAC">
            <w:pPr>
              <w:jc w:val="both"/>
              <w:rPr>
                <w:rFonts w:ascii="Arial" w:hAnsi="Arial" w:cs="Arial"/>
                <w:lang w:val="en-US"/>
              </w:rPr>
            </w:pPr>
            <w:r w:rsidRPr="00CC35F2">
              <w:rPr>
                <w:rFonts w:ascii="Arial" w:hAnsi="Arial" w:cs="Arial"/>
              </w:rPr>
              <w:t xml:space="preserve">Belanja langsung </w:t>
            </w:r>
            <w:r w:rsidR="00CB0BC8">
              <w:rPr>
                <w:rFonts w:ascii="Arial" w:hAnsi="Arial" w:cs="Arial"/>
                <w:lang w:val="en-US"/>
              </w:rPr>
              <w:t xml:space="preserve">pemeliharaan </w:t>
            </w:r>
            <w:r w:rsidR="00CB0BC8" w:rsidRPr="00CB0BC8">
              <w:rPr>
                <w:rFonts w:ascii="Arial" w:hAnsi="Arial" w:cs="Arial"/>
                <w:lang w:val="en-US"/>
              </w:rPr>
              <w:t>Sarana dan Prasarana Gedung Kantor atau Bangunan Lainnya</w:t>
            </w:r>
            <w:r w:rsidR="00CB0BC8">
              <w:rPr>
                <w:rFonts w:ascii="Arial" w:hAnsi="Arial" w:cs="Arial"/>
                <w:lang w:val="en-US"/>
              </w:rPr>
              <w:t xml:space="preserve"> di lingkup </w:t>
            </w:r>
            <w:r w:rsidR="00860E4B">
              <w:rPr>
                <w:rFonts w:ascii="Arial" w:hAnsi="Arial" w:cs="Arial"/>
                <w:lang w:val="en-US"/>
              </w:rPr>
              <w:t>pada</w:t>
            </w:r>
            <w:r w:rsidRPr="00CC35F2">
              <w:rPr>
                <w:rFonts w:ascii="Arial" w:hAnsi="Arial" w:cs="Arial"/>
              </w:rPr>
              <w:t xml:space="preserve"> Dinas Ketahanan Pangan</w:t>
            </w:r>
            <w:r w:rsidRPr="00CC35F2">
              <w:rPr>
                <w:rFonts w:ascii="Arial" w:hAnsi="Arial" w:cs="Arial"/>
                <w:lang w:val="en-ID"/>
              </w:rPr>
              <w:t>, Pertanian dan Perikanan</w:t>
            </w:r>
            <w:r w:rsidRPr="00CC35F2">
              <w:rPr>
                <w:rFonts w:ascii="Arial" w:hAnsi="Arial" w:cs="Arial"/>
              </w:rPr>
              <w:t xml:space="preserve"> Kab.Temanggung</w:t>
            </w:r>
          </w:p>
          <w:p w14:paraId="70AAEE40" w14:textId="77777777" w:rsidR="00790E99" w:rsidRPr="00CC35F2" w:rsidRDefault="00790E99" w:rsidP="00750EAC">
            <w:pPr>
              <w:contextualSpacing/>
              <w:jc w:val="both"/>
              <w:rPr>
                <w:rFonts w:ascii="Arial" w:hAnsi="Arial" w:cs="Arial"/>
              </w:rPr>
            </w:pPr>
          </w:p>
        </w:tc>
      </w:tr>
      <w:tr w:rsidR="00790E99" w:rsidRPr="00CC35F2" w14:paraId="202EE007" w14:textId="77777777" w:rsidTr="00750EAC">
        <w:tc>
          <w:tcPr>
            <w:tcW w:w="2693" w:type="dxa"/>
            <w:shd w:val="clear" w:color="auto" w:fill="auto"/>
          </w:tcPr>
          <w:p w14:paraId="039FCFCF" w14:textId="77777777" w:rsidR="00790E99" w:rsidRPr="00CC35F2" w:rsidRDefault="00790E99" w:rsidP="00790E99">
            <w:pPr>
              <w:numPr>
                <w:ilvl w:val="0"/>
                <w:numId w:val="1"/>
              </w:numPr>
              <w:spacing w:line="276" w:lineRule="auto"/>
              <w:ind w:left="176" w:hanging="284"/>
              <w:contextualSpacing/>
              <w:rPr>
                <w:rFonts w:ascii="Arial" w:hAnsi="Arial" w:cs="Arial"/>
              </w:rPr>
            </w:pPr>
            <w:r w:rsidRPr="00CC35F2">
              <w:rPr>
                <w:rFonts w:ascii="Arial" w:hAnsi="Arial" w:cs="Arial"/>
              </w:rPr>
              <w:t>PELAKSANA KEGIATAN</w:t>
            </w:r>
          </w:p>
        </w:tc>
        <w:tc>
          <w:tcPr>
            <w:tcW w:w="429" w:type="dxa"/>
            <w:shd w:val="clear" w:color="auto" w:fill="auto"/>
          </w:tcPr>
          <w:p w14:paraId="24F3F258" w14:textId="77777777" w:rsidR="00790E99" w:rsidRPr="00CC35F2" w:rsidRDefault="00790E99" w:rsidP="00750EAC">
            <w:pPr>
              <w:rPr>
                <w:rFonts w:ascii="Arial" w:hAnsi="Arial" w:cs="Arial"/>
              </w:rPr>
            </w:pPr>
            <w:r w:rsidRPr="00CC35F2">
              <w:rPr>
                <w:rFonts w:ascii="Arial" w:hAnsi="Arial" w:cs="Arial"/>
              </w:rPr>
              <w:t>:</w:t>
            </w:r>
          </w:p>
        </w:tc>
        <w:tc>
          <w:tcPr>
            <w:tcW w:w="6092" w:type="dxa"/>
            <w:shd w:val="clear" w:color="auto" w:fill="auto"/>
          </w:tcPr>
          <w:p w14:paraId="3DA4F203" w14:textId="25276EB9" w:rsidR="00790E99" w:rsidRPr="00CC35F2" w:rsidRDefault="00790E99" w:rsidP="00750EAC">
            <w:pPr>
              <w:contextualSpacing/>
              <w:jc w:val="both"/>
              <w:rPr>
                <w:rFonts w:ascii="Arial" w:hAnsi="Arial" w:cs="Arial"/>
              </w:rPr>
            </w:pPr>
            <w:r w:rsidRPr="00CC35F2">
              <w:rPr>
                <w:rFonts w:ascii="Arial" w:hAnsi="Arial" w:cs="Arial"/>
              </w:rPr>
              <w:t>Waktu pelaksanaan kegiatan : 12 bulan (Januari  - Desember 202</w:t>
            </w:r>
            <w:r w:rsidR="00083CE3">
              <w:rPr>
                <w:rFonts w:ascii="Arial" w:hAnsi="Arial" w:cs="Arial"/>
                <w:lang w:val="en-US"/>
              </w:rPr>
              <w:t>4</w:t>
            </w:r>
            <w:r w:rsidRPr="00CC35F2">
              <w:rPr>
                <w:rFonts w:ascii="Arial" w:hAnsi="Arial" w:cs="Arial"/>
              </w:rPr>
              <w:t>)</w:t>
            </w:r>
          </w:p>
          <w:p w14:paraId="7BE520F9" w14:textId="77777777" w:rsidR="00790E99" w:rsidRPr="00CC35F2" w:rsidRDefault="00790E99" w:rsidP="00750EAC">
            <w:pPr>
              <w:contextualSpacing/>
              <w:jc w:val="both"/>
              <w:rPr>
                <w:rFonts w:ascii="Arial" w:hAnsi="Arial" w:cs="Arial"/>
              </w:rPr>
            </w:pPr>
          </w:p>
        </w:tc>
      </w:tr>
    </w:tbl>
    <w:p w14:paraId="415531DA" w14:textId="77777777" w:rsidR="00790E99" w:rsidRPr="00CC35F2" w:rsidRDefault="00790E99" w:rsidP="00790E99">
      <w:pPr>
        <w:rPr>
          <w:rFonts w:ascii="Arial" w:hAnsi="Arial" w:cs="Arial"/>
        </w:rPr>
      </w:pPr>
    </w:p>
    <w:p w14:paraId="7C6652B5" w14:textId="77777777" w:rsidR="00790E99" w:rsidRPr="00CC35F2" w:rsidRDefault="00790E99" w:rsidP="00790E99">
      <w:pPr>
        <w:ind w:firstLine="720"/>
        <w:rPr>
          <w:rFonts w:ascii="Arial" w:hAnsi="Arial" w:cs="Arial"/>
          <w:lang w:val="en-US"/>
        </w:rPr>
      </w:pPr>
    </w:p>
    <w:p w14:paraId="7C7FD3C6" w14:textId="792D031C" w:rsidR="00790E99" w:rsidRPr="00CC35F2" w:rsidRDefault="00790E99" w:rsidP="00790E99">
      <w:pPr>
        <w:spacing w:after="240"/>
        <w:ind w:left="4536"/>
        <w:jc w:val="center"/>
        <w:rPr>
          <w:rFonts w:ascii="Arial" w:hAnsi="Arial" w:cs="Arial"/>
          <w:lang w:val="en-ID"/>
        </w:rPr>
      </w:pPr>
      <w:r w:rsidRPr="00CC35F2">
        <w:rPr>
          <w:rFonts w:ascii="Arial" w:hAnsi="Arial" w:cs="Arial"/>
          <w:lang w:val="en-ID"/>
        </w:rPr>
        <w:t xml:space="preserve">Temanggung,      </w:t>
      </w:r>
      <w:r w:rsidR="00083CE3">
        <w:rPr>
          <w:rFonts w:ascii="Arial" w:hAnsi="Arial" w:cs="Arial"/>
          <w:lang w:val="en-ID"/>
        </w:rPr>
        <w:t>Ju</w:t>
      </w:r>
      <w:r w:rsidR="00860E4B">
        <w:rPr>
          <w:rFonts w:ascii="Arial" w:hAnsi="Arial" w:cs="Arial"/>
          <w:lang w:val="en-ID"/>
        </w:rPr>
        <w:t>ni</w:t>
      </w:r>
      <w:r w:rsidR="00083CE3">
        <w:rPr>
          <w:rFonts w:ascii="Arial" w:hAnsi="Arial" w:cs="Arial"/>
          <w:lang w:val="en-ID"/>
        </w:rPr>
        <w:t xml:space="preserve"> 2023</w:t>
      </w:r>
    </w:p>
    <w:p w14:paraId="32EEA268" w14:textId="33936ED2" w:rsidR="00CE1239" w:rsidRPr="00CC35F2" w:rsidRDefault="00F63A7A" w:rsidP="00F63A7A">
      <w:pPr>
        <w:ind w:left="4536"/>
        <w:jc w:val="center"/>
        <w:rPr>
          <w:rFonts w:ascii="Arial" w:hAnsi="Arial" w:cs="Arial"/>
        </w:rPr>
      </w:pPr>
      <w:r w:rsidRPr="00CC35F2">
        <w:rPr>
          <w:rFonts w:ascii="Arial" w:hAnsi="Arial" w:cs="Arial"/>
          <w:noProof/>
        </w:rPr>
        <w:drawing>
          <wp:inline distT="0" distB="0" distL="0" distR="0" wp14:anchorId="3A0F4D60" wp14:editId="7818229B">
            <wp:extent cx="3636203" cy="2028825"/>
            <wp:effectExtent l="0" t="0" r="254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638106" cy="202988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CE1239" w:rsidRPr="00CC35F2" w:rsidSect="00790E99">
      <w:pgSz w:w="12240" w:h="20160" w:code="5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8110FB0"/>
    <w:multiLevelType w:val="hybridMultilevel"/>
    <w:tmpl w:val="89F4EC10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90E99"/>
    <w:rsid w:val="00083CE3"/>
    <w:rsid w:val="001E490D"/>
    <w:rsid w:val="00236BC5"/>
    <w:rsid w:val="00790E99"/>
    <w:rsid w:val="007A0C51"/>
    <w:rsid w:val="007A1339"/>
    <w:rsid w:val="00830C76"/>
    <w:rsid w:val="00860E4B"/>
    <w:rsid w:val="00B716A4"/>
    <w:rsid w:val="00CB0BC8"/>
    <w:rsid w:val="00CC35F2"/>
    <w:rsid w:val="00E027AC"/>
    <w:rsid w:val="00F63A7A"/>
    <w:rsid w:val="00F7638D"/>
    <w:rsid w:val="00F948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355D50C6"/>
  <w15:chartTrackingRefBased/>
  <w15:docId w15:val="{C3FE9EF1-9859-4A69-A5D6-5FF7205A5C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90E9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id-I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261</TotalTime>
  <Pages>1</Pages>
  <Words>204</Words>
  <Characters>1165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OK</dc:creator>
  <cp:keywords/>
  <dc:description/>
  <cp:lastModifiedBy>User</cp:lastModifiedBy>
  <cp:revision>6</cp:revision>
  <dcterms:created xsi:type="dcterms:W3CDTF">2022-10-07T13:16:00Z</dcterms:created>
  <dcterms:modified xsi:type="dcterms:W3CDTF">2023-07-03T10:36:00Z</dcterms:modified>
</cp:coreProperties>
</file>